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FEB62" w14:textId="7AC710CC" w:rsidR="0046299F" w:rsidRPr="00893157" w:rsidRDefault="0046299F">
      <w:pPr>
        <w:rPr>
          <w:rFonts w:ascii="Arial" w:hAnsi="Arial"/>
        </w:rPr>
      </w:pPr>
      <w:r w:rsidRPr="00893157">
        <w:rPr>
          <w:rFonts w:ascii="Arial" w:hAnsi="Arial"/>
        </w:rPr>
        <w:t>Betriebsvereinbarung 6/</w:t>
      </w:r>
      <w:proofErr w:type="gramStart"/>
      <w:r w:rsidRPr="00893157">
        <w:rPr>
          <w:rFonts w:ascii="Arial" w:hAnsi="Arial"/>
        </w:rPr>
        <w:t>20</w:t>
      </w:r>
      <w:r w:rsidR="004141F0">
        <w:rPr>
          <w:rFonts w:ascii="Arial" w:hAnsi="Arial"/>
        </w:rPr>
        <w:t>..</w:t>
      </w:r>
      <w:proofErr w:type="gramEnd"/>
      <w:r w:rsidRPr="00893157">
        <w:rPr>
          <w:rFonts w:ascii="Arial" w:hAnsi="Arial"/>
        </w:rPr>
        <w:t xml:space="preserve"> über die Förderung von Auszubildenden durch externe Bildungsmaßnahmen</w:t>
      </w:r>
    </w:p>
    <w:p w14:paraId="1015D663" w14:textId="77777777" w:rsidR="0046299F" w:rsidRPr="00893157" w:rsidRDefault="0046299F">
      <w:pPr>
        <w:rPr>
          <w:rFonts w:ascii="Arial" w:hAnsi="Arial"/>
        </w:rPr>
      </w:pPr>
    </w:p>
    <w:p w14:paraId="30CE47E4" w14:textId="77777777" w:rsidR="0046299F" w:rsidRPr="00893157" w:rsidRDefault="0046299F">
      <w:pPr>
        <w:rPr>
          <w:rFonts w:ascii="Arial" w:hAnsi="Arial"/>
        </w:rPr>
      </w:pPr>
      <w:r w:rsidRPr="00893157">
        <w:rPr>
          <w:rFonts w:ascii="Arial" w:hAnsi="Arial"/>
        </w:rPr>
        <w:t xml:space="preserve">Unternehmensleitung und Betriebsrat der </w:t>
      </w:r>
      <w:proofErr w:type="spellStart"/>
      <w:r w:rsidR="00D41315">
        <w:rPr>
          <w:rFonts w:ascii="Arial" w:hAnsi="Arial"/>
        </w:rPr>
        <w:t>Nüra</w:t>
      </w:r>
      <w:proofErr w:type="spellEnd"/>
      <w:r w:rsidRPr="00893157">
        <w:rPr>
          <w:rFonts w:ascii="Arial" w:hAnsi="Arial"/>
        </w:rPr>
        <w:t xml:space="preserve"> GmbH schließen folgende Betriebsvereinbarung über die Förderung von Auszubildenden durch externe Bildungsmaßnahmen:</w:t>
      </w:r>
    </w:p>
    <w:p w14:paraId="74A8CAF2" w14:textId="77777777" w:rsidR="0046299F" w:rsidRPr="00893157" w:rsidRDefault="0046299F">
      <w:pPr>
        <w:rPr>
          <w:rFonts w:ascii="Arial" w:hAnsi="Arial"/>
        </w:rPr>
      </w:pPr>
    </w:p>
    <w:p w14:paraId="0A7E8CF2" w14:textId="77777777" w:rsidR="0046299F" w:rsidRPr="00893157" w:rsidRDefault="0046299F">
      <w:pPr>
        <w:rPr>
          <w:rFonts w:ascii="Arial" w:hAnsi="Arial"/>
        </w:rPr>
      </w:pPr>
      <w:r w:rsidRPr="00893157">
        <w:rPr>
          <w:rFonts w:ascii="Arial" w:hAnsi="Arial"/>
        </w:rPr>
        <w:t>Geltungsbereich:</w:t>
      </w:r>
    </w:p>
    <w:p w14:paraId="33F1CA1A" w14:textId="77777777" w:rsidR="0046299F" w:rsidRPr="00893157" w:rsidRDefault="0046299F">
      <w:pPr>
        <w:rPr>
          <w:rFonts w:ascii="Arial" w:hAnsi="Arial"/>
        </w:rPr>
      </w:pPr>
    </w:p>
    <w:p w14:paraId="5DE30509" w14:textId="77777777" w:rsidR="0046299F" w:rsidRPr="00893157" w:rsidRDefault="0046299F">
      <w:pPr>
        <w:rPr>
          <w:rFonts w:ascii="Arial" w:hAnsi="Arial"/>
        </w:rPr>
      </w:pPr>
      <w:r w:rsidRPr="00893157">
        <w:rPr>
          <w:rFonts w:ascii="Arial" w:hAnsi="Arial"/>
        </w:rPr>
        <w:t>Diese Regelung gilt nur für Auszubildende des Unternehmens. Ausgenommen sind Praktikanten und Informanten. Sie gilt ferner nur für Maßnahmen zur Vermittlung von im Berufsbild geforderten Fertigkeiten und Kenntnisse, die weder im Betrieb noch in der Berufsschule vermittelt werden können. Sie gilt nicht für zusätzliche Kurse zur besonderen Prüfungsvorbereitung.</w:t>
      </w:r>
    </w:p>
    <w:p w14:paraId="69450FF2" w14:textId="77777777" w:rsidR="0046299F" w:rsidRPr="00893157" w:rsidRDefault="0046299F">
      <w:pPr>
        <w:rPr>
          <w:rFonts w:ascii="Arial" w:hAnsi="Arial"/>
        </w:rPr>
      </w:pPr>
    </w:p>
    <w:p w14:paraId="1981A36A" w14:textId="77777777" w:rsidR="0046299F" w:rsidRPr="00893157" w:rsidRDefault="0046299F">
      <w:pPr>
        <w:rPr>
          <w:rFonts w:ascii="Arial" w:hAnsi="Arial"/>
        </w:rPr>
      </w:pPr>
      <w:r w:rsidRPr="00893157">
        <w:rPr>
          <w:rFonts w:ascii="Arial" w:hAnsi="Arial"/>
        </w:rPr>
        <w:t>Geeignete Maßnahmen werden gemeinsam vom Personalwesen und dem Betriebsrat ausgewählt.</w:t>
      </w:r>
    </w:p>
    <w:p w14:paraId="1D66CD96" w14:textId="77777777" w:rsidR="0046299F" w:rsidRPr="00893157" w:rsidRDefault="0046299F">
      <w:pPr>
        <w:rPr>
          <w:rFonts w:ascii="Arial" w:hAnsi="Arial"/>
        </w:rPr>
      </w:pPr>
    </w:p>
    <w:p w14:paraId="0BE9B030" w14:textId="77777777" w:rsidR="0046299F" w:rsidRPr="00893157" w:rsidRDefault="0046299F">
      <w:pPr>
        <w:rPr>
          <w:rFonts w:ascii="Arial" w:hAnsi="Arial"/>
        </w:rPr>
      </w:pPr>
      <w:r w:rsidRPr="00893157">
        <w:rPr>
          <w:rFonts w:ascii="Arial" w:hAnsi="Arial"/>
        </w:rPr>
        <w:t>Freistellung:</w:t>
      </w:r>
    </w:p>
    <w:p w14:paraId="1F18D9DC" w14:textId="77777777" w:rsidR="0046299F" w:rsidRPr="00893157" w:rsidRDefault="0046299F">
      <w:pPr>
        <w:rPr>
          <w:rFonts w:ascii="Arial" w:hAnsi="Arial"/>
        </w:rPr>
      </w:pPr>
    </w:p>
    <w:p w14:paraId="176A9E26" w14:textId="77777777" w:rsidR="0046299F" w:rsidRPr="00893157" w:rsidRDefault="0046299F">
      <w:pPr>
        <w:rPr>
          <w:rFonts w:ascii="Arial" w:hAnsi="Arial"/>
        </w:rPr>
      </w:pPr>
      <w:r w:rsidRPr="00893157">
        <w:rPr>
          <w:rFonts w:ascii="Arial" w:hAnsi="Arial"/>
        </w:rPr>
        <w:t>Eine Freistellung unter Fortzahlung der Ausbildungsvergütung bis zu zehn Arbeitstagen pro Ausbildungsjahr ist möglich.</w:t>
      </w:r>
    </w:p>
    <w:p w14:paraId="7041C762" w14:textId="77777777" w:rsidR="0046299F" w:rsidRPr="00893157" w:rsidRDefault="0046299F">
      <w:pPr>
        <w:rPr>
          <w:rFonts w:ascii="Arial" w:hAnsi="Arial"/>
        </w:rPr>
      </w:pPr>
    </w:p>
    <w:p w14:paraId="268AE18E" w14:textId="77777777" w:rsidR="0046299F" w:rsidRPr="00893157" w:rsidRDefault="0046299F">
      <w:pPr>
        <w:rPr>
          <w:rFonts w:ascii="Arial" w:hAnsi="Arial"/>
        </w:rPr>
      </w:pPr>
      <w:r w:rsidRPr="00893157">
        <w:rPr>
          <w:rFonts w:ascii="Arial" w:hAnsi="Arial"/>
        </w:rPr>
        <w:t>Kostenübernahme:</w:t>
      </w:r>
    </w:p>
    <w:p w14:paraId="38FBCE3E" w14:textId="77777777" w:rsidR="0046299F" w:rsidRPr="00893157" w:rsidRDefault="0046299F">
      <w:pPr>
        <w:rPr>
          <w:rFonts w:ascii="Arial" w:hAnsi="Arial"/>
        </w:rPr>
      </w:pPr>
    </w:p>
    <w:p w14:paraId="2F23E935" w14:textId="77777777" w:rsidR="0046299F" w:rsidRPr="00893157" w:rsidRDefault="0046299F">
      <w:pPr>
        <w:rPr>
          <w:rFonts w:ascii="Arial" w:hAnsi="Arial"/>
        </w:rPr>
      </w:pPr>
      <w:r w:rsidRPr="00893157">
        <w:rPr>
          <w:rFonts w:ascii="Arial" w:hAnsi="Arial"/>
        </w:rPr>
        <w:t>Die Kosten der externen Maßnahmen werden in voller Höhe vom Unternehmen getragen.</w:t>
      </w:r>
    </w:p>
    <w:p w14:paraId="0FB65113" w14:textId="77777777" w:rsidR="0046299F" w:rsidRPr="00893157" w:rsidRDefault="0046299F">
      <w:pPr>
        <w:rPr>
          <w:rFonts w:ascii="Arial" w:hAnsi="Arial"/>
        </w:rPr>
      </w:pPr>
    </w:p>
    <w:p w14:paraId="60510FEE" w14:textId="77777777" w:rsidR="0046299F" w:rsidRPr="00893157" w:rsidRDefault="0046299F">
      <w:pPr>
        <w:rPr>
          <w:rFonts w:ascii="Arial" w:hAnsi="Arial"/>
        </w:rPr>
      </w:pPr>
      <w:r w:rsidRPr="00893157">
        <w:rPr>
          <w:rFonts w:ascii="Arial" w:hAnsi="Arial"/>
        </w:rPr>
        <w:t>Bei Maßnahmen außerhalb des Ausbildungsortes übernimmt das Unternehmen die zusätzlichen Fahrtkosten sowie die Kosten der auswärtigen Unterbringung.</w:t>
      </w:r>
    </w:p>
    <w:p w14:paraId="20DD08FC" w14:textId="77777777" w:rsidR="0046299F" w:rsidRPr="00893157" w:rsidRDefault="0046299F">
      <w:pPr>
        <w:rPr>
          <w:rFonts w:ascii="Arial" w:hAnsi="Arial"/>
        </w:rPr>
      </w:pPr>
    </w:p>
    <w:p w14:paraId="5AAE781F" w14:textId="77777777" w:rsidR="0046299F" w:rsidRPr="00893157" w:rsidRDefault="0046299F">
      <w:pPr>
        <w:rPr>
          <w:rFonts w:ascii="Arial" w:hAnsi="Arial"/>
        </w:rPr>
      </w:pPr>
      <w:r w:rsidRPr="00893157">
        <w:rPr>
          <w:rFonts w:ascii="Arial" w:hAnsi="Arial"/>
        </w:rPr>
        <w:t>Förderkurse im Rahmen "ausbildungsbegleitende Hilfen":</w:t>
      </w:r>
    </w:p>
    <w:p w14:paraId="72432F86" w14:textId="77777777" w:rsidR="0046299F" w:rsidRPr="00893157" w:rsidRDefault="0046299F">
      <w:pPr>
        <w:rPr>
          <w:rFonts w:ascii="Arial" w:hAnsi="Arial"/>
        </w:rPr>
      </w:pPr>
    </w:p>
    <w:p w14:paraId="168327F6" w14:textId="77777777" w:rsidR="0046299F" w:rsidRPr="00893157" w:rsidRDefault="0046299F">
      <w:pPr>
        <w:rPr>
          <w:rFonts w:ascii="Arial" w:hAnsi="Arial"/>
        </w:rPr>
      </w:pPr>
      <w:r w:rsidRPr="00893157">
        <w:rPr>
          <w:rFonts w:ascii="Arial" w:hAnsi="Arial"/>
        </w:rPr>
        <w:t>Solche Maßnahmen sind grundsätzlich außerhalb der Ausbildungszeit durchzuführen. Eine besondere Freistellung betroffener Auszubildender erfolgt nicht.</w:t>
      </w:r>
    </w:p>
    <w:p w14:paraId="40A0BAA5" w14:textId="77777777" w:rsidR="0046299F" w:rsidRPr="00893157" w:rsidRDefault="0046299F">
      <w:pPr>
        <w:rPr>
          <w:rFonts w:ascii="Arial" w:hAnsi="Arial"/>
        </w:rPr>
      </w:pPr>
    </w:p>
    <w:p w14:paraId="71252135" w14:textId="77777777" w:rsidR="0046299F" w:rsidRPr="00893157" w:rsidRDefault="0046299F">
      <w:pPr>
        <w:rPr>
          <w:rFonts w:ascii="Arial" w:hAnsi="Arial"/>
        </w:rPr>
      </w:pPr>
      <w:r w:rsidRPr="00893157">
        <w:rPr>
          <w:rFonts w:ascii="Arial" w:hAnsi="Arial"/>
        </w:rPr>
        <w:t>Sofern ausbildungsbegleitende Hilfen im Haus durchgeführt werden können, stellt das Unternehmen dafür kostenlos Unterweisungsräume zur Verfügung.</w:t>
      </w:r>
    </w:p>
    <w:p w14:paraId="3877E338" w14:textId="77777777" w:rsidR="0046299F" w:rsidRPr="00893157" w:rsidRDefault="0046299F">
      <w:pPr>
        <w:rPr>
          <w:rFonts w:ascii="Arial" w:hAnsi="Arial"/>
        </w:rPr>
      </w:pPr>
    </w:p>
    <w:p w14:paraId="6A54A3A6" w14:textId="77777777" w:rsidR="0046299F" w:rsidRPr="00893157" w:rsidRDefault="00D96159">
      <w:pPr>
        <w:rPr>
          <w:rFonts w:ascii="Arial" w:hAnsi="Arial"/>
        </w:rPr>
      </w:pPr>
      <w:r>
        <w:rPr>
          <w:rFonts w:ascii="Arial" w:hAnsi="Arial"/>
        </w:rPr>
        <w:t xml:space="preserve">Hannover, 16. März </w:t>
      </w:r>
      <w:proofErr w:type="gramStart"/>
      <w:r>
        <w:rPr>
          <w:rFonts w:ascii="Arial" w:hAnsi="Arial"/>
        </w:rPr>
        <w:t>20</w:t>
      </w:r>
      <w:r w:rsidR="004141F0">
        <w:rPr>
          <w:rFonts w:ascii="Arial" w:hAnsi="Arial"/>
        </w:rPr>
        <w:t>..</w:t>
      </w:r>
      <w:proofErr w:type="gramEnd"/>
    </w:p>
    <w:p w14:paraId="4C16FC02" w14:textId="77777777" w:rsidR="0046299F" w:rsidRPr="00893157" w:rsidRDefault="0046299F">
      <w:pPr>
        <w:rPr>
          <w:rFonts w:ascii="Arial" w:hAnsi="Arial"/>
        </w:rPr>
      </w:pPr>
    </w:p>
    <w:p w14:paraId="28CEB75D" w14:textId="77777777" w:rsidR="0046299F" w:rsidRPr="00893157" w:rsidRDefault="0046299F">
      <w:pPr>
        <w:rPr>
          <w:rFonts w:ascii="Arial" w:hAnsi="Arial"/>
        </w:rPr>
      </w:pPr>
      <w:r w:rsidRPr="00893157">
        <w:rPr>
          <w:rFonts w:ascii="Arial" w:hAnsi="Arial"/>
        </w:rPr>
        <w:t>Geschäftsführung</w:t>
      </w:r>
      <w:r w:rsidRPr="00893157">
        <w:rPr>
          <w:rFonts w:ascii="Arial" w:hAnsi="Arial"/>
        </w:rPr>
        <w:tab/>
        <w:t>Betriebsrat</w:t>
      </w:r>
    </w:p>
    <w:p w14:paraId="1D5D2E13" w14:textId="77777777" w:rsidR="0046299F" w:rsidRPr="00893157" w:rsidRDefault="0046299F">
      <w:pPr>
        <w:rPr>
          <w:rFonts w:ascii="Arial" w:hAnsi="Arial"/>
        </w:rPr>
      </w:pPr>
    </w:p>
    <w:p w14:paraId="1ABD46BA" w14:textId="77777777" w:rsidR="0046299F" w:rsidRPr="00893157" w:rsidRDefault="0046299F">
      <w:pPr>
        <w:rPr>
          <w:rFonts w:ascii="Arial" w:hAnsi="Arial"/>
        </w:rPr>
      </w:pPr>
    </w:p>
    <w:p w14:paraId="6A4F0D68" w14:textId="77777777" w:rsidR="0046299F" w:rsidRPr="00893157" w:rsidRDefault="0046299F">
      <w:pPr>
        <w:rPr>
          <w:rFonts w:ascii="Arial" w:hAnsi="Arial"/>
        </w:rPr>
      </w:pPr>
      <w:r w:rsidRPr="00893157">
        <w:rPr>
          <w:rFonts w:ascii="Arial" w:hAnsi="Arial"/>
        </w:rPr>
        <w:t>P. Fortmeier</w:t>
      </w:r>
      <w:r w:rsidRPr="00893157">
        <w:rPr>
          <w:rFonts w:ascii="Arial" w:hAnsi="Arial"/>
        </w:rPr>
        <w:tab/>
        <w:t>P. Wald</w:t>
      </w:r>
    </w:p>
    <w:p w14:paraId="75C245B1" w14:textId="77777777" w:rsidR="0046299F" w:rsidRPr="00893157" w:rsidRDefault="0046299F">
      <w:pPr>
        <w:rPr>
          <w:rFonts w:ascii="Arial" w:hAnsi="Arial"/>
        </w:rPr>
      </w:pPr>
    </w:p>
    <w:p w14:paraId="38F87B42" w14:textId="77777777" w:rsidR="00893157" w:rsidRPr="00893157" w:rsidRDefault="00893157">
      <w:pPr>
        <w:rPr>
          <w:rFonts w:ascii="Arial" w:hAnsi="Arial"/>
        </w:rPr>
      </w:pPr>
    </w:p>
    <w:sectPr w:rsidR="00893157" w:rsidRPr="00893157">
      <w:pgSz w:w="11907" w:h="16840"/>
      <w:pgMar w:top="1134" w:right="3402" w:bottom="1134" w:left="567" w:header="720"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8FEBF3" w14:textId="77777777" w:rsidR="0064414D" w:rsidRDefault="0064414D" w:rsidP="00331074">
      <w:r>
        <w:separator/>
      </w:r>
    </w:p>
  </w:endnote>
  <w:endnote w:type="continuationSeparator" w:id="0">
    <w:p w14:paraId="04FDF98D" w14:textId="77777777" w:rsidR="0064414D" w:rsidRDefault="0064414D" w:rsidP="00331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DC3AD" w14:textId="77777777" w:rsidR="0064414D" w:rsidRDefault="0064414D" w:rsidP="00331074">
      <w:r>
        <w:separator/>
      </w:r>
    </w:p>
  </w:footnote>
  <w:footnote w:type="continuationSeparator" w:id="0">
    <w:p w14:paraId="555C4B5E" w14:textId="77777777" w:rsidR="0064414D" w:rsidRDefault="0064414D" w:rsidP="003310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39A"/>
    <w:rsid w:val="0000182C"/>
    <w:rsid w:val="00016F92"/>
    <w:rsid w:val="00052251"/>
    <w:rsid w:val="00061AB9"/>
    <w:rsid w:val="000B30A2"/>
    <w:rsid w:val="000E4183"/>
    <w:rsid w:val="000F0908"/>
    <w:rsid w:val="000F76CD"/>
    <w:rsid w:val="00134A37"/>
    <w:rsid w:val="001351C1"/>
    <w:rsid w:val="001477AE"/>
    <w:rsid w:val="00177F68"/>
    <w:rsid w:val="001E38D1"/>
    <w:rsid w:val="001E47C0"/>
    <w:rsid w:val="00201DB0"/>
    <w:rsid w:val="002245D7"/>
    <w:rsid w:val="002549C7"/>
    <w:rsid w:val="0026639A"/>
    <w:rsid w:val="0029720F"/>
    <w:rsid w:val="002A7DDD"/>
    <w:rsid w:val="002E4710"/>
    <w:rsid w:val="002F5D11"/>
    <w:rsid w:val="0032178D"/>
    <w:rsid w:val="00331074"/>
    <w:rsid w:val="00366A40"/>
    <w:rsid w:val="00382FD2"/>
    <w:rsid w:val="003A5048"/>
    <w:rsid w:val="003E67CD"/>
    <w:rsid w:val="003F0668"/>
    <w:rsid w:val="004141F0"/>
    <w:rsid w:val="0044797E"/>
    <w:rsid w:val="0046299F"/>
    <w:rsid w:val="0047377C"/>
    <w:rsid w:val="00482653"/>
    <w:rsid w:val="00484C68"/>
    <w:rsid w:val="004B4E72"/>
    <w:rsid w:val="004C7A87"/>
    <w:rsid w:val="005126C9"/>
    <w:rsid w:val="005134C7"/>
    <w:rsid w:val="0053456C"/>
    <w:rsid w:val="00546EBA"/>
    <w:rsid w:val="005636D7"/>
    <w:rsid w:val="00576BE8"/>
    <w:rsid w:val="005814EF"/>
    <w:rsid w:val="0058169B"/>
    <w:rsid w:val="005B0E88"/>
    <w:rsid w:val="005B3821"/>
    <w:rsid w:val="005C1E44"/>
    <w:rsid w:val="005C1F32"/>
    <w:rsid w:val="005C7085"/>
    <w:rsid w:val="006125E6"/>
    <w:rsid w:val="00624EF2"/>
    <w:rsid w:val="0064414D"/>
    <w:rsid w:val="0068259F"/>
    <w:rsid w:val="0068553C"/>
    <w:rsid w:val="006B4F02"/>
    <w:rsid w:val="006E25DE"/>
    <w:rsid w:val="0070633F"/>
    <w:rsid w:val="007B25CB"/>
    <w:rsid w:val="00834762"/>
    <w:rsid w:val="008435EE"/>
    <w:rsid w:val="008575A7"/>
    <w:rsid w:val="00884000"/>
    <w:rsid w:val="00891209"/>
    <w:rsid w:val="00893157"/>
    <w:rsid w:val="00945EFD"/>
    <w:rsid w:val="0096229A"/>
    <w:rsid w:val="0098199D"/>
    <w:rsid w:val="009A51D7"/>
    <w:rsid w:val="009D0330"/>
    <w:rsid w:val="00A16B69"/>
    <w:rsid w:val="00A21AF2"/>
    <w:rsid w:val="00A65C6B"/>
    <w:rsid w:val="00A6667F"/>
    <w:rsid w:val="00A766E7"/>
    <w:rsid w:val="00A96736"/>
    <w:rsid w:val="00AA6933"/>
    <w:rsid w:val="00AE4DCE"/>
    <w:rsid w:val="00AF53DA"/>
    <w:rsid w:val="00B2140A"/>
    <w:rsid w:val="00B63CF5"/>
    <w:rsid w:val="00BA31CA"/>
    <w:rsid w:val="00BA4172"/>
    <w:rsid w:val="00C06B4F"/>
    <w:rsid w:val="00C52576"/>
    <w:rsid w:val="00CA3A03"/>
    <w:rsid w:val="00CD04D7"/>
    <w:rsid w:val="00D03E41"/>
    <w:rsid w:val="00D41315"/>
    <w:rsid w:val="00D46A05"/>
    <w:rsid w:val="00D70B3D"/>
    <w:rsid w:val="00D85292"/>
    <w:rsid w:val="00D9611C"/>
    <w:rsid w:val="00D96159"/>
    <w:rsid w:val="00DA5392"/>
    <w:rsid w:val="00DC67FC"/>
    <w:rsid w:val="00DD00B2"/>
    <w:rsid w:val="00DF612D"/>
    <w:rsid w:val="00E0681B"/>
    <w:rsid w:val="00E137B3"/>
    <w:rsid w:val="00E27D3F"/>
    <w:rsid w:val="00E65BDB"/>
    <w:rsid w:val="00E74000"/>
    <w:rsid w:val="00EC1929"/>
    <w:rsid w:val="00EF53DF"/>
    <w:rsid w:val="00F1371C"/>
    <w:rsid w:val="00F36E94"/>
    <w:rsid w:val="00F7317B"/>
    <w:rsid w:val="00F76328"/>
    <w:rsid w:val="00F93969"/>
    <w:rsid w:val="00FC1291"/>
    <w:rsid w:val="00FE7978"/>
    <w:rsid w:val="00FF4CCD"/>
    <w:rsid w:val="00FF7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9EA92C"/>
  <w15:docId w15:val="{5879ED2B-45E9-48A6-B5BD-52B021265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Pr>
      <w:rFonts w:ascii="Courier New" w:hAnsi="Courier New"/>
      <w:sz w:val="24"/>
    </w:rPr>
  </w:style>
  <w:style w:type="paragraph" w:styleId="Textkrper-Zeileneinzug">
    <w:name w:val="Body Text Indent"/>
    <w:basedOn w:val="Standard"/>
    <w:rPr>
      <w:rFonts w:ascii="Courier New" w:hAnsi="Courier New"/>
      <w:b/>
      <w:sz w:val="24"/>
    </w:rPr>
  </w:style>
  <w:style w:type="paragraph" w:styleId="Kopfzeile">
    <w:name w:val="header"/>
    <w:basedOn w:val="Standard"/>
    <w:link w:val="KopfzeileZchn"/>
    <w:uiPriority w:val="99"/>
    <w:unhideWhenUsed/>
    <w:rsid w:val="00331074"/>
    <w:pPr>
      <w:tabs>
        <w:tab w:val="center" w:pos="4536"/>
        <w:tab w:val="right" w:pos="9072"/>
      </w:tabs>
    </w:pPr>
  </w:style>
  <w:style w:type="character" w:customStyle="1" w:styleId="KopfzeileZchn">
    <w:name w:val="Kopfzeile Zchn"/>
    <w:basedOn w:val="Absatz-Standardschriftart"/>
    <w:link w:val="Kopfzeile"/>
    <w:uiPriority w:val="99"/>
    <w:rsid w:val="00331074"/>
  </w:style>
  <w:style w:type="paragraph" w:styleId="Fuzeile">
    <w:name w:val="footer"/>
    <w:basedOn w:val="Standard"/>
    <w:link w:val="FuzeileZchn"/>
    <w:uiPriority w:val="99"/>
    <w:unhideWhenUsed/>
    <w:rsid w:val="00331074"/>
    <w:pPr>
      <w:tabs>
        <w:tab w:val="center" w:pos="4536"/>
        <w:tab w:val="right" w:pos="9072"/>
      </w:tabs>
    </w:pPr>
  </w:style>
  <w:style w:type="character" w:customStyle="1" w:styleId="FuzeileZchn">
    <w:name w:val="Fußzeile Zchn"/>
    <w:basedOn w:val="Absatz-Standardschriftart"/>
    <w:link w:val="Fuzeile"/>
    <w:uiPriority w:val="99"/>
    <w:rsid w:val="003310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1337</Characters>
  <Application>Microsoft Office Word</Application>
  <DocSecurity>0</DocSecurity>
  <Lines>11</Lines>
  <Paragraphs>3</Paragraphs>
  <ScaleCrop>false</ScaleCrop>
  <Company/>
  <LinksUpToDate>false</LinksUpToDate>
  <CharactersWithSpaces>1546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Office Laptop 5</cp:lastModifiedBy>
  <cp:revision>4</cp:revision>
  <dcterms:created xsi:type="dcterms:W3CDTF">2025-01-28T14:37:00Z</dcterms:created>
  <dcterms:modified xsi:type="dcterms:W3CDTF">2025-02-07T09:01:00Z</dcterms:modified>
</cp:coreProperties>
</file>