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A2BEB" w:rsidRPr="00A47A93" w:rsidRDefault="001A2BEB">
      <w:pPr>
        <w:rPr>
          <w:sz w:val="32"/>
          <w:szCs w:val="32"/>
        </w:rPr>
      </w:pPr>
      <w:bookmarkStart w:id="0" w:name="_GoBack"/>
      <w:bookmarkEnd w:id="0"/>
      <w:r w:rsidRPr="00A47A93">
        <w:rPr>
          <w:sz w:val="32"/>
          <w:szCs w:val="32"/>
        </w:rPr>
        <w:t>Achtung „Angst</w:t>
      </w:r>
      <w:r w:rsidR="001117E0" w:rsidRPr="00A47A93">
        <w:rPr>
          <w:sz w:val="32"/>
          <w:szCs w:val="32"/>
        </w:rPr>
        <w:t>-</w:t>
      </w:r>
      <w:r w:rsidRPr="00A47A93">
        <w:rPr>
          <w:sz w:val="32"/>
          <w:szCs w:val="32"/>
        </w:rPr>
        <w:t xml:space="preserve"> und Stressbewältigung“</w:t>
      </w:r>
    </w:p>
    <w:p w:rsidR="00906B4F" w:rsidRDefault="00906B4F"/>
    <w:p w:rsidR="001A2BEB" w:rsidRPr="00A47A93" w:rsidRDefault="001A2BEB">
      <w:pPr>
        <w:rPr>
          <w:sz w:val="24"/>
          <w:szCs w:val="24"/>
        </w:rPr>
      </w:pPr>
      <w:r w:rsidRPr="00A47A93">
        <w:rPr>
          <w:sz w:val="24"/>
          <w:szCs w:val="24"/>
        </w:rPr>
        <w:t xml:space="preserve">Ein Leben mit mehr Gelassenheit, Selbstsicherheit und Ruhe führen. </w:t>
      </w:r>
    </w:p>
    <w:p w:rsidR="001A2BEB" w:rsidRDefault="001A2BEB"/>
    <w:p w:rsidR="001A2BEB" w:rsidRDefault="001A2BEB">
      <w:r>
        <w:t>Angst und Stress sind natürliche Triebfedern menschlichen Verhaltens und setzen Energien frei. In der heutigen Zeit bedeuten sie aber häufig Leiden sowohl auf psychischer als auch auf körperlicher Ebene. Dauerstress am Arbeitsplatz und in der Freizeit, Doppelbelastungen, Zukunftssorgen, Reizüber</w:t>
      </w:r>
      <w:r w:rsidR="005D7DA3">
        <w:t>flutungen führen häufig in eine</w:t>
      </w:r>
      <w:r>
        <w:t xml:space="preserve"> negative Spirale. </w:t>
      </w:r>
    </w:p>
    <w:p w:rsidR="001A2BEB" w:rsidRDefault="001A2BEB"/>
    <w:p w:rsidR="001A2BEB" w:rsidRDefault="001A2BEB"/>
    <w:p w:rsidR="001A2BEB" w:rsidRDefault="001A2BEB" w:rsidP="00906B4F">
      <w:pPr>
        <w:spacing w:line="360" w:lineRule="auto"/>
      </w:pPr>
      <w:r>
        <w:t>Was?</w:t>
      </w:r>
    </w:p>
    <w:p w:rsidR="001A2BEB" w:rsidRDefault="001A2BEB" w:rsidP="00906B4F">
      <w:pPr>
        <w:spacing w:line="360" w:lineRule="auto"/>
      </w:pPr>
      <w:r>
        <w:t>Ursachen von Angst und Stress</w:t>
      </w:r>
    </w:p>
    <w:p w:rsidR="001A2BEB" w:rsidRDefault="001A2BEB" w:rsidP="00906B4F">
      <w:pPr>
        <w:spacing w:line="360" w:lineRule="auto"/>
      </w:pPr>
      <w:r>
        <w:t>Folgen von Angst und Stress</w:t>
      </w:r>
    </w:p>
    <w:p w:rsidR="001A2BEB" w:rsidRDefault="001A2BEB" w:rsidP="00906B4F">
      <w:pPr>
        <w:spacing w:line="360" w:lineRule="auto"/>
      </w:pPr>
      <w:r>
        <w:t>Stressbewältigung</w:t>
      </w:r>
    </w:p>
    <w:p w:rsidR="001A2BEB" w:rsidRDefault="001A2BEB" w:rsidP="00906B4F">
      <w:pPr>
        <w:spacing w:line="360" w:lineRule="auto"/>
      </w:pPr>
      <w:r>
        <w:t>Soziale Angst abbauen, Selbstsicherheit aufbauen</w:t>
      </w:r>
    </w:p>
    <w:p w:rsidR="001A2BEB" w:rsidRDefault="001A2BEB" w:rsidP="00906B4F">
      <w:pPr>
        <w:spacing w:line="360" w:lineRule="auto"/>
      </w:pPr>
      <w:r>
        <w:t>Ängste verstehen und überwinden</w:t>
      </w:r>
    </w:p>
    <w:p w:rsidR="001A2BEB" w:rsidRDefault="001A2BEB" w:rsidP="00906B4F">
      <w:pPr>
        <w:spacing w:line="360" w:lineRule="auto"/>
      </w:pPr>
      <w:r>
        <w:t>Panik – keine Angst vor der Angst</w:t>
      </w:r>
    </w:p>
    <w:p w:rsidR="001A2BEB" w:rsidRDefault="001A2BEB" w:rsidP="00906B4F">
      <w:pPr>
        <w:spacing w:line="360" w:lineRule="auto"/>
      </w:pPr>
      <w:r>
        <w:t>Selbstmanagement – Hilfe zur Selbsthilfe</w:t>
      </w:r>
    </w:p>
    <w:p w:rsidR="001A2BEB" w:rsidRDefault="001A2BEB" w:rsidP="00906B4F">
      <w:pPr>
        <w:spacing w:line="360" w:lineRule="auto"/>
      </w:pPr>
      <w:r>
        <w:t>Kommunikation</w:t>
      </w:r>
    </w:p>
    <w:p w:rsidR="001A2BEB" w:rsidRDefault="001A2BEB" w:rsidP="00906B4F">
      <w:pPr>
        <w:spacing w:line="360" w:lineRule="auto"/>
      </w:pPr>
      <w:r>
        <w:t xml:space="preserve">Entspannung </w:t>
      </w:r>
    </w:p>
    <w:p w:rsidR="001A2BEB" w:rsidRDefault="001A2BEB" w:rsidP="00906B4F">
      <w:pPr>
        <w:spacing w:line="360" w:lineRule="auto"/>
      </w:pPr>
      <w:r>
        <w:t>Meditation</w:t>
      </w:r>
    </w:p>
    <w:p w:rsidR="001A2BEB" w:rsidRDefault="001A2BEB" w:rsidP="00906B4F">
      <w:pPr>
        <w:spacing w:line="360" w:lineRule="auto"/>
      </w:pPr>
    </w:p>
    <w:p w:rsidR="001A2BEB" w:rsidRDefault="001A2BEB" w:rsidP="00906B4F">
      <w:pPr>
        <w:spacing w:line="360" w:lineRule="auto"/>
      </w:pPr>
      <w:r>
        <w:t>Wer?</w:t>
      </w:r>
      <w:r w:rsidR="00561F4A">
        <w:tab/>
      </w:r>
      <w:r>
        <w:t>Interessie</w:t>
      </w:r>
      <w:r w:rsidR="00906B4F">
        <w:t>r</w:t>
      </w:r>
      <w:r>
        <w:t>te Mitarbeiter</w:t>
      </w:r>
      <w:r w:rsidR="00906B4F">
        <w:t>/-innen</w:t>
      </w:r>
      <w:r>
        <w:t xml:space="preserve"> und Führungskräfte</w:t>
      </w:r>
    </w:p>
    <w:p w:rsidR="001A2BEB" w:rsidRDefault="001A2BEB" w:rsidP="00906B4F">
      <w:pPr>
        <w:spacing w:line="360" w:lineRule="auto"/>
      </w:pPr>
    </w:p>
    <w:p w:rsidR="001A2BEB" w:rsidRPr="00C01641" w:rsidRDefault="001A2BEB" w:rsidP="00906B4F">
      <w:pPr>
        <w:spacing w:line="360" w:lineRule="auto"/>
      </w:pPr>
      <w:r>
        <w:t>Wann?</w:t>
      </w:r>
      <w:r w:rsidR="00561F4A">
        <w:tab/>
      </w:r>
      <w:r w:rsidR="00C01641" w:rsidRPr="00C01641">
        <w:t>29.</w:t>
      </w:r>
      <w:r w:rsidR="001F67B2">
        <w:t xml:space="preserve"> und 30.</w:t>
      </w:r>
      <w:r w:rsidR="00C01641" w:rsidRPr="00C01641">
        <w:t xml:space="preserve"> Juni 2017</w:t>
      </w:r>
    </w:p>
    <w:p w:rsidR="001A2BEB" w:rsidRDefault="001A2BEB" w:rsidP="00906B4F">
      <w:pPr>
        <w:spacing w:line="360" w:lineRule="auto"/>
      </w:pPr>
    </w:p>
    <w:p w:rsidR="001A2BEB" w:rsidRDefault="001A2BEB" w:rsidP="00906B4F">
      <w:pPr>
        <w:spacing w:line="360" w:lineRule="auto"/>
      </w:pPr>
      <w:r>
        <w:t>Wo?</w:t>
      </w:r>
      <w:r>
        <w:tab/>
        <w:t xml:space="preserve">Aus- und </w:t>
      </w:r>
      <w:proofErr w:type="spellStart"/>
      <w:r>
        <w:t>Weiterbildungs</w:t>
      </w:r>
      <w:proofErr w:type="spellEnd"/>
      <w:r>
        <w:t xml:space="preserve"> GmbH</w:t>
      </w:r>
    </w:p>
    <w:p w:rsidR="001A2BEB" w:rsidRDefault="001A2BEB" w:rsidP="00906B4F">
      <w:pPr>
        <w:spacing w:line="360" w:lineRule="auto"/>
      </w:pPr>
      <w:r>
        <w:tab/>
        <w:t>Eisenbahnstraße 74</w:t>
      </w:r>
    </w:p>
    <w:p w:rsidR="001A2BEB" w:rsidRDefault="001A2BEB" w:rsidP="00906B4F">
      <w:pPr>
        <w:spacing w:line="360" w:lineRule="auto"/>
      </w:pPr>
      <w:r>
        <w:tab/>
        <w:t>30651 Hannover</w:t>
      </w:r>
    </w:p>
    <w:p w:rsidR="001A2BEB" w:rsidRDefault="001A2BEB" w:rsidP="00906B4F">
      <w:pPr>
        <w:spacing w:line="360" w:lineRule="auto"/>
      </w:pPr>
    </w:p>
    <w:p w:rsidR="001A2BEB" w:rsidRDefault="001A2BEB" w:rsidP="00906B4F">
      <w:pPr>
        <w:spacing w:line="360" w:lineRule="auto"/>
      </w:pPr>
      <w:r>
        <w:t>Kosten?</w:t>
      </w:r>
      <w:r w:rsidR="00561F4A">
        <w:tab/>
      </w:r>
      <w:r>
        <w:t>575,00 €</w:t>
      </w:r>
    </w:p>
    <w:p w:rsidR="001A2BEB" w:rsidRDefault="001A2BEB"/>
    <w:p w:rsidR="001A2BEB" w:rsidRDefault="001A2BEB">
      <w:r>
        <w:t>Anmeldung und Rückfragen an „Prüflingsname“ unter „Telefonnummer“.</w:t>
      </w:r>
    </w:p>
    <w:sectPr w:rsidR="001A2BEB" w:rsidSect="00B7705C">
      <w:headerReference w:type="even" r:id="rId7"/>
      <w:headerReference w:type="default" r:id="rId8"/>
      <w:footerReference w:type="even" r:id="rId9"/>
      <w:footerReference w:type="default" r:id="rId10"/>
      <w:headerReference w:type="first" r:id="rId11"/>
      <w:footerReference w:type="first" r:id="rId12"/>
      <w:pgSz w:w="11906" w:h="16838"/>
      <w:pgMar w:top="1701" w:right="1701" w:bottom="1701"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56137" w:rsidRDefault="00D56137" w:rsidP="00D56137">
      <w:r>
        <w:separator/>
      </w:r>
    </w:p>
  </w:endnote>
  <w:endnote w:type="continuationSeparator" w:id="0">
    <w:p w:rsidR="00D56137" w:rsidRDefault="00D56137" w:rsidP="00D561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20002A87" w:usb1="00000000" w:usb2="00000000" w:usb3="00000000" w:csb0="000001F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6137" w:rsidRDefault="00D56137">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6137" w:rsidRDefault="00D56137">
    <w:pPr>
      <w:pStyle w:val="Fuzeil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6137" w:rsidRDefault="00D56137">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56137" w:rsidRDefault="00D56137" w:rsidP="00D56137">
      <w:r>
        <w:separator/>
      </w:r>
    </w:p>
  </w:footnote>
  <w:footnote w:type="continuationSeparator" w:id="0">
    <w:p w:rsidR="00D56137" w:rsidRDefault="00D56137" w:rsidP="00D5613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6137" w:rsidRDefault="00D56137">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6137" w:rsidRDefault="00D56137">
    <w:pPr>
      <w:pStyle w:val="Kopfzeil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6137" w:rsidRDefault="00D56137">
    <w:pPr>
      <w:pStyle w:val="Kopfzeile"/>
    </w:pPr>
  </w:p>
</w:hdr>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Norbert Pohlmann">
    <w15:presenceInfo w15:providerId="Windows Live" w15:userId="303dfc3733f732e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A2BEB"/>
    <w:rsid w:val="001117E0"/>
    <w:rsid w:val="001A2BEB"/>
    <w:rsid w:val="001C1210"/>
    <w:rsid w:val="001F67B2"/>
    <w:rsid w:val="00561F4A"/>
    <w:rsid w:val="00562D9E"/>
    <w:rsid w:val="005D7DA3"/>
    <w:rsid w:val="00714C32"/>
    <w:rsid w:val="008A1B8D"/>
    <w:rsid w:val="00906B4F"/>
    <w:rsid w:val="00935658"/>
    <w:rsid w:val="00996635"/>
    <w:rsid w:val="009A26F0"/>
    <w:rsid w:val="00A47A93"/>
    <w:rsid w:val="00B71A32"/>
    <w:rsid w:val="00B7705C"/>
    <w:rsid w:val="00C01641"/>
    <w:rsid w:val="00D07541"/>
    <w:rsid w:val="00D17C6A"/>
    <w:rsid w:val="00D56137"/>
    <w:rsid w:val="00D75682"/>
    <w:rsid w:val="00F07CD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HAnsi" w:hAnsi="Arial" w:cstheme="minorBidi"/>
        <w:sz w:val="22"/>
        <w:szCs w:val="22"/>
        <w:lang w:val="de-DE"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B7705C"/>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B7705C"/>
    <w:rPr>
      <w:rFonts w:ascii="Tahoma" w:hAnsi="Tahoma" w:cs="Tahoma"/>
      <w:sz w:val="16"/>
      <w:szCs w:val="16"/>
    </w:rPr>
  </w:style>
  <w:style w:type="paragraph" w:styleId="Kopfzeile">
    <w:name w:val="header"/>
    <w:basedOn w:val="Standard"/>
    <w:link w:val="KopfzeileZchn"/>
    <w:uiPriority w:val="99"/>
    <w:unhideWhenUsed/>
    <w:rsid w:val="00D56137"/>
    <w:pPr>
      <w:tabs>
        <w:tab w:val="center" w:pos="4536"/>
        <w:tab w:val="right" w:pos="9072"/>
      </w:tabs>
    </w:pPr>
  </w:style>
  <w:style w:type="character" w:customStyle="1" w:styleId="KopfzeileZchn">
    <w:name w:val="Kopfzeile Zchn"/>
    <w:basedOn w:val="Absatz-Standardschriftart"/>
    <w:link w:val="Kopfzeile"/>
    <w:uiPriority w:val="99"/>
    <w:rsid w:val="00D56137"/>
  </w:style>
  <w:style w:type="paragraph" w:styleId="Fuzeile">
    <w:name w:val="footer"/>
    <w:basedOn w:val="Standard"/>
    <w:link w:val="FuzeileZchn"/>
    <w:uiPriority w:val="99"/>
    <w:unhideWhenUsed/>
    <w:rsid w:val="00D56137"/>
    <w:pPr>
      <w:tabs>
        <w:tab w:val="center" w:pos="4536"/>
        <w:tab w:val="right" w:pos="9072"/>
      </w:tabs>
    </w:pPr>
  </w:style>
  <w:style w:type="character" w:customStyle="1" w:styleId="FuzeileZchn">
    <w:name w:val="Fußzeile Zchn"/>
    <w:basedOn w:val="Absatz-Standardschriftart"/>
    <w:link w:val="Fuzeile"/>
    <w:uiPriority w:val="99"/>
    <w:rsid w:val="00D5613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HAnsi" w:hAnsi="Arial" w:cstheme="minorBidi"/>
        <w:sz w:val="22"/>
        <w:szCs w:val="22"/>
        <w:lang w:val="de-DE"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B7705C"/>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B7705C"/>
    <w:rPr>
      <w:rFonts w:ascii="Tahoma" w:hAnsi="Tahoma" w:cs="Tahoma"/>
      <w:sz w:val="16"/>
      <w:szCs w:val="16"/>
    </w:rPr>
  </w:style>
  <w:style w:type="paragraph" w:styleId="Kopfzeile">
    <w:name w:val="header"/>
    <w:basedOn w:val="Standard"/>
    <w:link w:val="KopfzeileZchn"/>
    <w:uiPriority w:val="99"/>
    <w:unhideWhenUsed/>
    <w:rsid w:val="00D56137"/>
    <w:pPr>
      <w:tabs>
        <w:tab w:val="center" w:pos="4536"/>
        <w:tab w:val="right" w:pos="9072"/>
      </w:tabs>
    </w:pPr>
  </w:style>
  <w:style w:type="character" w:customStyle="1" w:styleId="KopfzeileZchn">
    <w:name w:val="Kopfzeile Zchn"/>
    <w:basedOn w:val="Absatz-Standardschriftart"/>
    <w:link w:val="Kopfzeile"/>
    <w:uiPriority w:val="99"/>
    <w:rsid w:val="00D56137"/>
  </w:style>
  <w:style w:type="paragraph" w:styleId="Fuzeile">
    <w:name w:val="footer"/>
    <w:basedOn w:val="Standard"/>
    <w:link w:val="FuzeileZchn"/>
    <w:uiPriority w:val="99"/>
    <w:unhideWhenUsed/>
    <w:rsid w:val="00D56137"/>
    <w:pPr>
      <w:tabs>
        <w:tab w:val="center" w:pos="4536"/>
        <w:tab w:val="right" w:pos="9072"/>
      </w:tabs>
    </w:pPr>
  </w:style>
  <w:style w:type="character" w:customStyle="1" w:styleId="FuzeileZchn">
    <w:name w:val="Fußzeile Zchn"/>
    <w:basedOn w:val="Absatz-Standardschriftart"/>
    <w:link w:val="Fuzeile"/>
    <w:uiPriority w:val="99"/>
    <w:rsid w:val="00D5613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microsoft.com/office/2011/relationships/people" Target="peop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133</Words>
  <Characters>843</Characters>
  <Application>Microsoft Office Word</Application>
  <DocSecurity>0</DocSecurity>
  <Lines>7</Lines>
  <Paragraphs>1</Paragraphs>
  <ScaleCrop>false</ScaleCrop>
  <Company/>
  <LinksUpToDate>false</LinksUpToDate>
  <CharactersWithSpaces>975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2017-03-03T14:24:00Z</dcterms:created>
  <dcterms:modified xsi:type="dcterms:W3CDTF">2017-03-06T09:10:00Z</dcterms:modified>
</cp:coreProperties>
</file>